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9" w:rsidRDefault="001467A9" w:rsidP="001467A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Постановление Администрации Алтайского края от 11 ноября 2010 г. N 496 </w:t>
      </w:r>
      <w:r>
        <w:rPr>
          <w:sz w:val="22"/>
          <w:szCs w:val="22"/>
        </w:rPr>
        <w:br/>
        <w:t xml:space="preserve">"О внесении изменений в постановление Администрации края </w:t>
      </w:r>
      <w:r>
        <w:rPr>
          <w:sz w:val="22"/>
          <w:szCs w:val="22"/>
        </w:rPr>
        <w:br/>
        <w:t>от 28.12.2009 N 549"</w:t>
      </w:r>
    </w:p>
    <w:p w:rsidR="001467A9" w:rsidRDefault="001467A9" w:rsidP="001467A9">
      <w:pPr>
        <w:ind w:firstLine="720"/>
        <w:jc w:val="both"/>
      </w:pPr>
    </w:p>
    <w:p w:rsidR="001467A9" w:rsidRDefault="001467A9" w:rsidP="001467A9">
      <w:pPr>
        <w:ind w:firstLine="720"/>
        <w:jc w:val="both"/>
      </w:pPr>
      <w:r>
        <w:t>Постановляю:</w:t>
      </w:r>
    </w:p>
    <w:p w:rsidR="001467A9" w:rsidRDefault="001467A9" w:rsidP="001467A9">
      <w:pPr>
        <w:ind w:firstLine="720"/>
        <w:jc w:val="both"/>
      </w:pPr>
      <w:bookmarkStart w:id="0" w:name="sub_10"/>
      <w:r>
        <w:t>Внести в постановление Администрации края от 28.12.2009 N 549 "Об утверждении краевой программы "Повышение энергетической эффективности экономики Алтайского края и сокращение издержек в бюджетном секторе" на 2010-2012 годы" (в редакции от 25.02.2010 N 63) следующие изменения:</w:t>
      </w:r>
    </w:p>
    <w:bookmarkEnd w:id="0"/>
    <w:p w:rsidR="001467A9" w:rsidRDefault="001467A9" w:rsidP="001467A9">
      <w:pPr>
        <w:ind w:firstLine="720"/>
        <w:jc w:val="both"/>
      </w:pPr>
      <w:r>
        <w:t>наименование постановления изложить в редакции:</w:t>
      </w:r>
    </w:p>
    <w:p w:rsidR="001467A9" w:rsidRDefault="001467A9" w:rsidP="001467A9">
      <w:pPr>
        <w:ind w:firstLine="720"/>
        <w:jc w:val="both"/>
      </w:pPr>
      <w:r>
        <w:t>"Об утверждении краевой программы "Повышение энергетической эффективности экономики Алтайского края и сокращение издержек в бюджетном секторе" на 2010-2014 годы и на перспективу до 2020 года";</w:t>
      </w:r>
    </w:p>
    <w:p w:rsidR="001467A9" w:rsidRDefault="001467A9" w:rsidP="001467A9">
      <w:pPr>
        <w:ind w:firstLine="720"/>
        <w:jc w:val="both"/>
      </w:pPr>
      <w:r>
        <w:t>утвердить краевую программу "Повышение энергетической эффективности экономики Алтайского края и сокращение издержек в бюджетном секторе" на 2010-2014 годы и на перспективу до 2020 года" в новой редакции (</w:t>
      </w:r>
      <w:hyperlink w:anchor="sub_1000" w:history="1">
        <w:r>
          <w:rPr>
            <w:rStyle w:val="a3"/>
          </w:rPr>
          <w:t>прилагается</w:t>
        </w:r>
      </w:hyperlink>
      <w:r>
        <w:t>).</w:t>
      </w:r>
    </w:p>
    <w:p w:rsidR="001467A9" w:rsidRDefault="001467A9" w:rsidP="001467A9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59"/>
        <w:gridCol w:w="3212"/>
      </w:tblGrid>
      <w:tr w:rsidR="001467A9" w:rsidTr="00E0769C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7A9" w:rsidRDefault="001467A9" w:rsidP="00E0769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Губернатор Алтайского края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7A9" w:rsidRDefault="001467A9" w:rsidP="00E0769C">
            <w:pPr>
              <w:pStyle w:val="a4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А.Б.Карлин</w:t>
            </w:r>
            <w:proofErr w:type="spellEnd"/>
          </w:p>
        </w:tc>
      </w:tr>
    </w:tbl>
    <w:p w:rsidR="009D24B6" w:rsidRDefault="001467A9">
      <w:bookmarkStart w:id="1" w:name="_GoBack"/>
      <w:bookmarkEnd w:id="1"/>
    </w:p>
    <w:sectPr w:rsidR="009D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9"/>
    <w:rsid w:val="00041814"/>
    <w:rsid w:val="00042C03"/>
    <w:rsid w:val="000C2D32"/>
    <w:rsid w:val="000D63D5"/>
    <w:rsid w:val="001467A9"/>
    <w:rsid w:val="001D2612"/>
    <w:rsid w:val="001F22C7"/>
    <w:rsid w:val="002960A5"/>
    <w:rsid w:val="0036439B"/>
    <w:rsid w:val="00386236"/>
    <w:rsid w:val="003E14EB"/>
    <w:rsid w:val="004E2B24"/>
    <w:rsid w:val="00515272"/>
    <w:rsid w:val="00542FC8"/>
    <w:rsid w:val="00567DDE"/>
    <w:rsid w:val="00606358"/>
    <w:rsid w:val="00710193"/>
    <w:rsid w:val="00741576"/>
    <w:rsid w:val="007B3E84"/>
    <w:rsid w:val="007B7DDC"/>
    <w:rsid w:val="007C3D25"/>
    <w:rsid w:val="007E429C"/>
    <w:rsid w:val="00806D0A"/>
    <w:rsid w:val="0090322C"/>
    <w:rsid w:val="00B35614"/>
    <w:rsid w:val="00C12328"/>
    <w:rsid w:val="00C60B57"/>
    <w:rsid w:val="00DC595F"/>
    <w:rsid w:val="00E406B2"/>
    <w:rsid w:val="00F12112"/>
    <w:rsid w:val="00F832C8"/>
    <w:rsid w:val="00F8534C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7A9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7A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67A9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67A9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4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7A9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7A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67A9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467A9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4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Марина Геннадьевна</dc:creator>
  <cp:lastModifiedBy>Карнаухова Марина Геннадьевна</cp:lastModifiedBy>
  <cp:revision>1</cp:revision>
  <dcterms:created xsi:type="dcterms:W3CDTF">2011-12-19T13:53:00Z</dcterms:created>
  <dcterms:modified xsi:type="dcterms:W3CDTF">2011-12-19T13:54:00Z</dcterms:modified>
</cp:coreProperties>
</file>